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E3947" w:rsidRPr="00696D1A" w:rsidRDefault="00BE3947" w:rsidP="007B002D">
      <w:pPr>
        <w:spacing w:before="120" w:after="0" w:line="240" w:lineRule="auto"/>
        <w:ind w:left="539" w:firstLine="18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96D1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ПРАКТИЧНЕ ЗАВДАННЯ</w:t>
      </w:r>
    </w:p>
    <w:p w:rsidR="007B002D" w:rsidRPr="00696D1A" w:rsidRDefault="00BE3947" w:rsidP="00BE394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96D1A">
        <w:rPr>
          <w:rFonts w:ascii="Times New Roman" w:eastAsia="Times New Roman" w:hAnsi="Times New Roman" w:cs="Times New Roman"/>
          <w:sz w:val="28"/>
          <w:szCs w:val="28"/>
          <w:lang w:eastAsia="ru-RU"/>
        </w:rPr>
        <w:t>ІІ етапу олімпіади з</w:t>
      </w:r>
      <w:r w:rsidR="007B002D" w:rsidRPr="00696D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технологій </w:t>
      </w:r>
    </w:p>
    <w:p w:rsidR="00BE3947" w:rsidRPr="00696D1A" w:rsidRDefault="00FA0943" w:rsidP="00BE394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96D1A">
        <w:rPr>
          <w:rFonts w:ascii="Times New Roman" w:eastAsia="Times New Roman" w:hAnsi="Times New Roman" w:cs="Times New Roman"/>
          <w:sz w:val="28"/>
          <w:szCs w:val="28"/>
          <w:lang w:eastAsia="ru-RU"/>
        </w:rPr>
        <w:t>10-11</w:t>
      </w:r>
      <w:r w:rsidR="00BE3947" w:rsidRPr="00696D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класи</w:t>
      </w:r>
    </w:p>
    <w:p w:rsidR="00BE3947" w:rsidRPr="00696D1A" w:rsidRDefault="00BE3947" w:rsidP="00BE394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96D1A">
        <w:rPr>
          <w:rFonts w:ascii="Times New Roman" w:eastAsia="Times New Roman" w:hAnsi="Times New Roman" w:cs="Times New Roman"/>
          <w:sz w:val="28"/>
          <w:szCs w:val="28"/>
          <w:lang w:eastAsia="ru-RU"/>
        </w:rPr>
        <w:t>2022-2023 навчальний рік</w:t>
      </w:r>
    </w:p>
    <w:p w:rsidR="00ED5700" w:rsidRPr="00696D1A" w:rsidRDefault="00ED5700">
      <w:pPr>
        <w:rPr>
          <w:rFonts w:ascii="Times New Roman" w:hAnsi="Times New Roman" w:cs="Times New Roman"/>
          <w:sz w:val="28"/>
          <w:szCs w:val="28"/>
        </w:rPr>
      </w:pPr>
    </w:p>
    <w:p w:rsidR="00BE3947" w:rsidRPr="00696D1A" w:rsidRDefault="00BE3947" w:rsidP="00FD74D9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96D1A">
        <w:rPr>
          <w:rFonts w:ascii="Times New Roman" w:eastAsia="Times New Roman" w:hAnsi="Times New Roman" w:cs="Times New Roman"/>
          <w:sz w:val="28"/>
          <w:szCs w:val="28"/>
          <w:lang w:eastAsia="ru-RU"/>
        </w:rPr>
        <w:t>Маючи у своєму користуванні певний перелік матеріалів розробіть дизайн та виготов</w:t>
      </w:r>
      <w:r w:rsidR="00C12CE1">
        <w:rPr>
          <w:rFonts w:ascii="Times New Roman" w:eastAsia="Times New Roman" w:hAnsi="Times New Roman" w:cs="Times New Roman"/>
          <w:sz w:val="28"/>
          <w:szCs w:val="28"/>
          <w:lang w:eastAsia="ru-RU"/>
        </w:rPr>
        <w:t>і</w:t>
      </w:r>
      <w:bookmarkStart w:id="0" w:name="_GoBack"/>
      <w:bookmarkEnd w:id="0"/>
      <w:r w:rsidRPr="00696D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ть виріб: </w:t>
      </w:r>
      <w:r w:rsidRPr="00696D1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</w:t>
      </w:r>
      <w:r w:rsidR="00FA0943" w:rsidRPr="00696D1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Тримач для телефона</w:t>
      </w:r>
      <w:r w:rsidRPr="00696D1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»</w:t>
      </w:r>
    </w:p>
    <w:p w:rsidR="00FD74D9" w:rsidRPr="00696D1A" w:rsidRDefault="00BE3947" w:rsidP="00FD74D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96D1A">
        <w:rPr>
          <w:rStyle w:val="fontstyle21"/>
          <w:rFonts w:ascii="Times New Roman" w:hAnsi="Times New Roman" w:cs="Times New Roman"/>
          <w:sz w:val="28"/>
          <w:szCs w:val="28"/>
        </w:rPr>
        <w:t>Ознайомтеся із виробами-аналогами, розробіть (</w:t>
      </w:r>
      <w:proofErr w:type="spellStart"/>
      <w:r w:rsidRPr="00696D1A">
        <w:rPr>
          <w:rStyle w:val="fontstyle21"/>
          <w:rFonts w:ascii="Times New Roman" w:hAnsi="Times New Roman" w:cs="Times New Roman"/>
          <w:sz w:val="28"/>
          <w:szCs w:val="28"/>
        </w:rPr>
        <w:t>спроєктуйте</w:t>
      </w:r>
      <w:proofErr w:type="spellEnd"/>
      <w:r w:rsidRPr="00696D1A">
        <w:rPr>
          <w:rStyle w:val="fontstyle21"/>
          <w:rFonts w:ascii="Times New Roman" w:hAnsi="Times New Roman" w:cs="Times New Roman"/>
          <w:sz w:val="28"/>
          <w:szCs w:val="28"/>
        </w:rPr>
        <w:t>) власну модель</w:t>
      </w:r>
      <w:r w:rsidR="00FA0943" w:rsidRPr="00696D1A">
        <w:rPr>
          <w:rStyle w:val="fontstyle21"/>
          <w:rFonts w:ascii="Times New Roman" w:hAnsi="Times New Roman" w:cs="Times New Roman"/>
          <w:sz w:val="28"/>
          <w:szCs w:val="28"/>
        </w:rPr>
        <w:t xml:space="preserve"> тримача для телефона</w:t>
      </w:r>
      <w:r w:rsidRPr="00696D1A">
        <w:rPr>
          <w:rStyle w:val="fontstyle21"/>
          <w:rFonts w:ascii="Times New Roman" w:hAnsi="Times New Roman" w:cs="Times New Roman"/>
          <w:sz w:val="28"/>
          <w:szCs w:val="28"/>
        </w:rPr>
        <w:t xml:space="preserve">.  </w:t>
      </w:r>
      <w:r w:rsidRPr="00696D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Виріб повинен відповідати своєму функціональному призначенню та мати естетичну цінність. </w:t>
      </w:r>
    </w:p>
    <w:p w:rsidR="00FD74D9" w:rsidRPr="00696D1A" w:rsidRDefault="00FD74D9" w:rsidP="00FD74D9">
      <w:pPr>
        <w:spacing w:after="0" w:line="240" w:lineRule="auto"/>
        <w:jc w:val="both"/>
        <w:rPr>
          <w:rStyle w:val="fontstyle21"/>
          <w:rFonts w:ascii="Times New Roman" w:hAnsi="Times New Roman" w:cs="Times New Roman"/>
          <w:sz w:val="28"/>
          <w:szCs w:val="28"/>
        </w:rPr>
      </w:pPr>
      <w:r w:rsidRPr="00696D1A">
        <w:rPr>
          <w:rStyle w:val="fontstyle31"/>
          <w:rFonts w:ascii="Times New Roman" w:hAnsi="Times New Roman" w:cs="Times New Roman"/>
          <w:sz w:val="28"/>
          <w:szCs w:val="28"/>
        </w:rPr>
        <w:t xml:space="preserve">Основна технологія: </w:t>
      </w:r>
      <w:r w:rsidRPr="00696D1A">
        <w:rPr>
          <w:rStyle w:val="fontstyle21"/>
          <w:rFonts w:ascii="Times New Roman" w:hAnsi="Times New Roman" w:cs="Times New Roman"/>
          <w:sz w:val="28"/>
          <w:szCs w:val="28"/>
        </w:rPr>
        <w:t xml:space="preserve">технологія обробки текстильних матеріалів ручним способом. </w:t>
      </w:r>
    </w:p>
    <w:p w:rsidR="00FD74D9" w:rsidRPr="00696D1A" w:rsidRDefault="00FD74D9" w:rsidP="00FD74D9">
      <w:pPr>
        <w:spacing w:after="0" w:line="240" w:lineRule="auto"/>
        <w:jc w:val="both"/>
        <w:rPr>
          <w:rStyle w:val="fontstyle21"/>
          <w:rFonts w:ascii="Times New Roman" w:hAnsi="Times New Roman" w:cs="Times New Roman"/>
          <w:sz w:val="28"/>
          <w:szCs w:val="28"/>
        </w:rPr>
      </w:pPr>
      <w:r w:rsidRPr="00696D1A">
        <w:rPr>
          <w:rStyle w:val="fontstyle31"/>
          <w:rFonts w:ascii="Times New Roman" w:hAnsi="Times New Roman" w:cs="Times New Roman"/>
          <w:sz w:val="28"/>
          <w:szCs w:val="28"/>
        </w:rPr>
        <w:t xml:space="preserve">Додаткові технології: </w:t>
      </w:r>
      <w:r w:rsidRPr="00696D1A">
        <w:rPr>
          <w:rStyle w:val="fontstyle21"/>
          <w:rFonts w:ascii="Times New Roman" w:hAnsi="Times New Roman" w:cs="Times New Roman"/>
          <w:sz w:val="28"/>
          <w:szCs w:val="28"/>
        </w:rPr>
        <w:t>технологія виготовлення пласкої та об’ємної аплікації, технологія виготовлення вишитих виробів.</w:t>
      </w:r>
    </w:p>
    <w:p w:rsidR="00FD74D9" w:rsidRPr="00696D1A" w:rsidRDefault="00FD74D9" w:rsidP="00FD74D9">
      <w:pPr>
        <w:rPr>
          <w:rFonts w:ascii="Times New Roman" w:hAnsi="Times New Roman" w:cs="Times New Roman"/>
          <w:sz w:val="28"/>
          <w:szCs w:val="28"/>
        </w:rPr>
      </w:pPr>
      <w:r w:rsidRPr="00696D1A">
        <w:rPr>
          <w:rStyle w:val="fontstyle01"/>
          <w:rFonts w:ascii="Times New Roman" w:hAnsi="Times New Roman" w:cs="Times New Roman"/>
          <w:sz w:val="28"/>
          <w:szCs w:val="28"/>
        </w:rPr>
        <w:t xml:space="preserve">Габаритні розміри виробу – </w:t>
      </w:r>
      <w:r w:rsidR="00C63C08" w:rsidRPr="00696D1A">
        <w:rPr>
          <w:rStyle w:val="fontstyle01"/>
          <w:rFonts w:ascii="Times New Roman" w:hAnsi="Times New Roman" w:cs="Times New Roman"/>
          <w:color w:val="auto"/>
          <w:sz w:val="28"/>
          <w:szCs w:val="28"/>
        </w:rPr>
        <w:t>2</w:t>
      </w:r>
      <w:r w:rsidRPr="00696D1A">
        <w:rPr>
          <w:rStyle w:val="fontstyle01"/>
          <w:rFonts w:ascii="Times New Roman" w:hAnsi="Times New Roman" w:cs="Times New Roman"/>
          <w:color w:val="auto"/>
          <w:sz w:val="28"/>
          <w:szCs w:val="28"/>
        </w:rPr>
        <w:t>5х</w:t>
      </w:r>
      <w:r w:rsidR="00C63C08" w:rsidRPr="00696D1A">
        <w:rPr>
          <w:rStyle w:val="fontstyle01"/>
          <w:rFonts w:ascii="Times New Roman" w:hAnsi="Times New Roman" w:cs="Times New Roman"/>
          <w:color w:val="auto"/>
          <w:sz w:val="28"/>
          <w:szCs w:val="28"/>
        </w:rPr>
        <w:t>1</w:t>
      </w:r>
      <w:r w:rsidRPr="00696D1A">
        <w:rPr>
          <w:rStyle w:val="fontstyle01"/>
          <w:rFonts w:ascii="Times New Roman" w:hAnsi="Times New Roman" w:cs="Times New Roman"/>
          <w:color w:val="auto"/>
          <w:sz w:val="28"/>
          <w:szCs w:val="28"/>
        </w:rPr>
        <w:t>2см.</w:t>
      </w:r>
    </w:p>
    <w:p w:rsidR="00FD74D9" w:rsidRPr="00696D1A" w:rsidRDefault="00FD74D9" w:rsidP="00FD74D9">
      <w:pPr>
        <w:spacing w:after="0" w:line="240" w:lineRule="auto"/>
        <w:jc w:val="both"/>
        <w:rPr>
          <w:rStyle w:val="fontstyle21"/>
          <w:rFonts w:ascii="Times New Roman" w:hAnsi="Times New Roman" w:cs="Times New Roman"/>
          <w:sz w:val="28"/>
          <w:szCs w:val="28"/>
        </w:rPr>
      </w:pPr>
    </w:p>
    <w:p w:rsidR="007B002D" w:rsidRPr="00696D1A" w:rsidRDefault="007B002D" w:rsidP="007B002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696D1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Вказані нижче зразки представлені для загального уявлення про виріб і не є  еталоном для обов’язкового виконання.</w:t>
      </w:r>
    </w:p>
    <w:p w:rsidR="007B002D" w:rsidRPr="00696D1A" w:rsidRDefault="007B002D" w:rsidP="007B002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B002D" w:rsidRPr="00696D1A" w:rsidRDefault="007B002D" w:rsidP="007B002D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  <w:r w:rsidRPr="00696D1A">
        <w:rPr>
          <w:b/>
          <w:bCs/>
          <w:color w:val="000000"/>
          <w:sz w:val="28"/>
          <w:szCs w:val="28"/>
        </w:rPr>
        <w:t>Вироби-аналоги</w:t>
      </w:r>
    </w:p>
    <w:p w:rsidR="00BE3947" w:rsidRDefault="00696D1A" w:rsidP="00FD74D9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uk-UA"/>
        </w:rPr>
        <w:drawing>
          <wp:anchor distT="0" distB="0" distL="114300" distR="114300" simplePos="0" relativeHeight="251660288" behindDoc="1" locked="0" layoutInCell="1" allowOverlap="1" wp14:anchorId="2A6D2569" wp14:editId="3841099B">
            <wp:simplePos x="0" y="0"/>
            <wp:positionH relativeFrom="margin">
              <wp:align>center</wp:align>
            </wp:positionH>
            <wp:positionV relativeFrom="paragraph">
              <wp:posOffset>2733169</wp:posOffset>
            </wp:positionV>
            <wp:extent cx="3309457" cy="2724539"/>
            <wp:effectExtent l="0" t="0" r="5715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9457" cy="27245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uk-UA"/>
        </w:rPr>
        <w:drawing>
          <wp:anchor distT="0" distB="0" distL="114300" distR="114300" simplePos="0" relativeHeight="251658240" behindDoc="1" locked="0" layoutInCell="1" allowOverlap="1" wp14:anchorId="7342AC3D" wp14:editId="5FD68EE7">
            <wp:simplePos x="0" y="0"/>
            <wp:positionH relativeFrom="page">
              <wp:posOffset>1239241</wp:posOffset>
            </wp:positionH>
            <wp:positionV relativeFrom="paragraph">
              <wp:posOffset>190500</wp:posOffset>
            </wp:positionV>
            <wp:extent cx="2007031" cy="2625712"/>
            <wp:effectExtent l="0" t="0" r="0" b="381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7031" cy="262571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uk-UA"/>
        </w:rPr>
        <w:drawing>
          <wp:anchor distT="0" distB="0" distL="114300" distR="114300" simplePos="0" relativeHeight="251659264" behindDoc="1" locked="0" layoutInCell="1" allowOverlap="1" wp14:anchorId="45351FBD" wp14:editId="220F7E1D">
            <wp:simplePos x="0" y="0"/>
            <wp:positionH relativeFrom="margin">
              <wp:posOffset>3582132</wp:posOffset>
            </wp:positionH>
            <wp:positionV relativeFrom="paragraph">
              <wp:posOffset>127635</wp:posOffset>
            </wp:positionV>
            <wp:extent cx="1636157" cy="2688956"/>
            <wp:effectExtent l="0" t="0" r="254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771" t="10039" r="20470" b="4558"/>
                    <a:stretch/>
                  </pic:blipFill>
                  <pic:spPr bwMode="auto">
                    <a:xfrm>
                      <a:off x="0" y="0"/>
                      <a:ext cx="1636157" cy="26889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E3947">
      <w:pgSz w:w="11906" w:h="16838"/>
      <w:pgMar w:top="850" w:right="850" w:bottom="850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DejaVuSerifCondensed-Bold">
    <w:altName w:val="Times New Roman"/>
    <w:panose1 w:val="00000000000000000000"/>
    <w:charset w:val="00"/>
    <w:family w:val="roman"/>
    <w:notTrueType/>
    <w:pitch w:val="default"/>
  </w:font>
  <w:font w:name="DejaVuSerifCondensed">
    <w:altName w:val="Times New Roman"/>
    <w:panose1 w:val="00000000000000000000"/>
    <w:charset w:val="00"/>
    <w:family w:val="roman"/>
    <w:notTrueType/>
    <w:pitch w:val="default"/>
  </w:font>
  <w:font w:name="DejaVuSerifCondensed-BoldItalic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351DB4"/>
    <w:multiLevelType w:val="hybridMultilevel"/>
    <w:tmpl w:val="34305D44"/>
    <w:lvl w:ilvl="0" w:tplc="C98A721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8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3947"/>
    <w:rsid w:val="00050946"/>
    <w:rsid w:val="002A2A59"/>
    <w:rsid w:val="00696D1A"/>
    <w:rsid w:val="007B002D"/>
    <w:rsid w:val="009E4EAA"/>
    <w:rsid w:val="00BE3947"/>
    <w:rsid w:val="00C12CE1"/>
    <w:rsid w:val="00C63C08"/>
    <w:rsid w:val="00C81304"/>
    <w:rsid w:val="00ED5700"/>
    <w:rsid w:val="00FA0943"/>
    <w:rsid w:val="00FD74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F8352F"/>
  <w15:chartTrackingRefBased/>
  <w15:docId w15:val="{E0EFCFFE-170D-4914-9C22-8DBB35E8D2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01">
    <w:name w:val="fontstyle01"/>
    <w:basedOn w:val="a0"/>
    <w:rsid w:val="00BE3947"/>
    <w:rPr>
      <w:rFonts w:ascii="DejaVuSerifCondensed-Bold" w:hAnsi="DejaVuSerifCondensed-Bold" w:hint="default"/>
      <w:b/>
      <w:bCs/>
      <w:i w:val="0"/>
      <w:iCs w:val="0"/>
      <w:color w:val="000000"/>
      <w:sz w:val="22"/>
      <w:szCs w:val="22"/>
    </w:rPr>
  </w:style>
  <w:style w:type="character" w:customStyle="1" w:styleId="fontstyle21">
    <w:name w:val="fontstyle21"/>
    <w:basedOn w:val="a0"/>
    <w:rsid w:val="00BE3947"/>
    <w:rPr>
      <w:rFonts w:ascii="DejaVuSerifCondensed" w:hAnsi="DejaVuSerifCondensed" w:hint="default"/>
      <w:b w:val="0"/>
      <w:bCs w:val="0"/>
      <w:i w:val="0"/>
      <w:iCs w:val="0"/>
      <w:color w:val="000000"/>
      <w:sz w:val="22"/>
      <w:szCs w:val="22"/>
    </w:rPr>
  </w:style>
  <w:style w:type="character" w:customStyle="1" w:styleId="fontstyle31">
    <w:name w:val="fontstyle31"/>
    <w:basedOn w:val="a0"/>
    <w:rsid w:val="00BE3947"/>
    <w:rPr>
      <w:rFonts w:ascii="DejaVuSerifCondensed-BoldItalic" w:hAnsi="DejaVuSerifCondensed-BoldItalic" w:hint="default"/>
      <w:b/>
      <w:bCs/>
      <w:i/>
      <w:iCs/>
      <w:color w:val="000000"/>
      <w:sz w:val="22"/>
      <w:szCs w:val="22"/>
    </w:rPr>
  </w:style>
  <w:style w:type="paragraph" w:styleId="a3">
    <w:name w:val="Normal (Web)"/>
    <w:basedOn w:val="a"/>
    <w:uiPriority w:val="99"/>
    <w:semiHidden/>
    <w:unhideWhenUsed/>
    <w:rsid w:val="007B002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uk-U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484</Words>
  <Characters>276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8</cp:revision>
  <dcterms:created xsi:type="dcterms:W3CDTF">2022-11-11T21:57:00Z</dcterms:created>
  <dcterms:modified xsi:type="dcterms:W3CDTF">2022-11-12T09:21:00Z</dcterms:modified>
</cp:coreProperties>
</file>